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2655E6" w:rsidRDefault="00F6372F" w:rsidP="008055EE">
      <w:pPr>
        <w:pStyle w:val="Legenda"/>
        <w:rPr>
          <w:rFonts w:ascii="Arial" w:hAnsi="Arial" w:cs="Arial"/>
          <w:i w:val="0"/>
        </w:rPr>
      </w:pPr>
      <w:r w:rsidRPr="002655E6">
        <w:rPr>
          <w:rFonts w:ascii="Arial" w:hAnsi="Arial" w:cs="Arial"/>
          <w:i w:val="0"/>
        </w:rPr>
        <w:t>ZP.271.2.</w:t>
      </w:r>
      <w:r w:rsidR="00F17D12">
        <w:rPr>
          <w:rFonts w:ascii="Arial" w:hAnsi="Arial" w:cs="Arial"/>
          <w:i w:val="0"/>
        </w:rPr>
        <w:t>33</w:t>
      </w:r>
      <w:bookmarkStart w:id="0" w:name="_GoBack"/>
      <w:bookmarkEnd w:id="0"/>
      <w:r w:rsidRPr="002655E6">
        <w:rPr>
          <w:rFonts w:ascii="Arial" w:hAnsi="Arial" w:cs="Arial"/>
          <w:i w:val="0"/>
        </w:rPr>
        <w:t>.202</w:t>
      </w:r>
      <w:r w:rsidR="009E69C7" w:rsidRPr="002655E6">
        <w:rPr>
          <w:rFonts w:ascii="Arial" w:hAnsi="Arial" w:cs="Arial"/>
          <w:i w:val="0"/>
        </w:rPr>
        <w:t>2</w:t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12C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 w:rsidR="00506F96"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Mikroprzedsiębiorstwo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10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2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Małe 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50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10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Średnie przedsiębiorstwa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D10E3" w:rsidRPr="005D10E3" w:rsidRDefault="005D10E3" w:rsidP="005D10E3">
      <w:pPr>
        <w:widowControl w:val="0"/>
        <w:spacing w:after="0"/>
        <w:ind w:left="425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Powyższe informacje są wymagane wyłącznie do celów statystycznych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:rsidR="00F6372F" w:rsidRPr="005D10E3" w:rsidRDefault="00F6372F" w:rsidP="00F6372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E69C7" w:rsidRPr="0036081A" w:rsidRDefault="00F6372F" w:rsidP="009E69C7">
      <w:pPr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w trybie </w:t>
      </w:r>
      <w:r w:rsidR="009E69C7">
        <w:rPr>
          <w:rFonts w:ascii="Arial" w:hAnsi="Arial" w:cs="Arial"/>
          <w:sz w:val="24"/>
          <w:szCs w:val="24"/>
        </w:rPr>
        <w:t xml:space="preserve">przetargu nieograniczonego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9E69C7">
        <w:rPr>
          <w:rFonts w:ascii="Arial" w:hAnsi="Arial" w:cs="Arial"/>
          <w:sz w:val="24"/>
          <w:szCs w:val="24"/>
        </w:rPr>
        <w:t xml:space="preserve"> </w:t>
      </w:r>
      <w:r w:rsidR="009E69C7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9E69C7">
        <w:rPr>
          <w:rFonts w:ascii="Arial" w:hAnsi="Arial" w:cs="Arial"/>
          <w:b/>
          <w:sz w:val="24"/>
          <w:szCs w:val="24"/>
        </w:rPr>
        <w:t>”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lastRenderedPageBreak/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Pr="00F6372F">
        <w:rPr>
          <w:rFonts w:ascii="Arial" w:hAnsi="Arial" w:cs="Arial"/>
          <w:sz w:val="24"/>
          <w:szCs w:val="24"/>
        </w:rPr>
        <w:t xml:space="preserve"> Termin wykonania zamówienia do </w:t>
      </w:r>
      <w:r w:rsidR="006D5843" w:rsidRPr="006D5843">
        <w:rPr>
          <w:rFonts w:ascii="Arial" w:hAnsi="Arial" w:cs="Arial"/>
          <w:b/>
          <w:sz w:val="24"/>
          <w:szCs w:val="24"/>
        </w:rPr>
        <w:t>18</w:t>
      </w:r>
      <w:r w:rsidRPr="006D5843">
        <w:rPr>
          <w:rFonts w:ascii="Arial" w:hAnsi="Arial" w:cs="Arial"/>
          <w:b/>
          <w:sz w:val="24"/>
          <w:szCs w:val="24"/>
        </w:rPr>
        <w:t xml:space="preserve"> mies</w:t>
      </w:r>
      <w:r w:rsidR="006D5843" w:rsidRPr="006D5843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od dnia zawarcia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  <w:r w:rsidR="009E69C7" w:rsidRPr="009E69C7">
        <w:rPr>
          <w:rFonts w:ascii="Arial" w:hAnsi="Arial" w:cs="Arial"/>
          <w:b/>
          <w:sz w:val="24"/>
          <w:szCs w:val="24"/>
        </w:rPr>
        <w:t>222 730</w:t>
      </w:r>
      <w:r w:rsidR="0034455A" w:rsidRPr="009E69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,00 zł</w:t>
      </w:r>
      <w:r w:rsidR="0034455A" w:rsidRPr="0034455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(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słownie:  </w:t>
      </w:r>
      <w:r w:rsidR="009E69C7">
        <w:rPr>
          <w:rFonts w:ascii="Arial" w:eastAsia="Times New Roman" w:hAnsi="Arial" w:cs="Arial"/>
          <w:kern w:val="2"/>
          <w:sz w:val="24"/>
          <w:szCs w:val="24"/>
          <w:lang w:eastAsia="zh-CN"/>
        </w:rPr>
        <w:t>dwieście dwadzieścia dwa tysiące siedemset trzydzieści złotych 00/100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>)</w:t>
      </w:r>
      <w:r w:rsid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zostało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E64DB3">
        <w:rPr>
          <w:rFonts w:ascii="Arial" w:hAnsi="Arial" w:cs="Arial"/>
          <w:kern w:val="2"/>
          <w:sz w:val="24"/>
          <w:szCs w:val="24"/>
          <w:vertAlign w:val="superscript"/>
        </w:rPr>
        <w:t>1,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lastRenderedPageBreak/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E64DB3" w:rsidRDefault="00F6372F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5D10E3" w:rsidRPr="00F6372F" w:rsidRDefault="005D10E3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D10E3" w:rsidRPr="005D10E3" w:rsidRDefault="005D10E3" w:rsidP="005D10E3">
      <w:pPr>
        <w:pStyle w:val="Akapitzlist"/>
        <w:widowControl w:val="0"/>
        <w:numPr>
          <w:ilvl w:val="0"/>
          <w:numId w:val="5"/>
        </w:numPr>
        <w:spacing w:after="120"/>
        <w:ind w:left="0" w:firstLine="0"/>
        <w:jc w:val="both"/>
        <w:rPr>
          <w:rFonts w:ascii="Arial" w:hAnsi="Arial" w:cs="Arial"/>
          <w:sz w:val="24"/>
          <w:szCs w:val="24"/>
          <w:lang w:eastAsia="pl-PL"/>
        </w:rPr>
      </w:pPr>
      <w:r w:rsidRPr="005D10E3">
        <w:rPr>
          <w:rFonts w:ascii="Arial" w:hAnsi="Arial" w:cs="Arial"/>
          <w:iCs/>
          <w:sz w:val="24"/>
          <w:szCs w:val="24"/>
          <w:lang w:eastAsia="pl-PL"/>
        </w:rPr>
        <w:t>Wykaz załączników i dokumentów przedstawianych w ofercie przez   Wykonawcę(ów):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……………..………………….……………….      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……………..………………………….……….      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F6372F"/>
    <w:p w:rsidR="00506F96" w:rsidRDefault="00506F96" w:rsidP="00F6372F"/>
    <w:p w:rsidR="00506F96" w:rsidRDefault="00506F96" w:rsidP="00F6372F"/>
    <w:p w:rsidR="00506F96" w:rsidRDefault="00506F96" w:rsidP="00F6372F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005"/>
        <w:gridCol w:w="6283"/>
      </w:tblGrid>
      <w:tr w:rsidR="00506F96" w:rsidRPr="00506F96" w:rsidTr="0084352D">
        <w:trPr>
          <w:jc w:val="center"/>
        </w:trPr>
        <w:tc>
          <w:tcPr>
            <w:tcW w:w="1814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06F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………………………….………………………………………</w:t>
            </w:r>
          </w:p>
        </w:tc>
      </w:tr>
      <w:tr w:rsidR="00506F96" w:rsidRPr="00506F96" w:rsidTr="0084352D">
        <w:trPr>
          <w:jc w:val="center"/>
        </w:trPr>
        <w:tc>
          <w:tcPr>
            <w:tcW w:w="1814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 do podpisania niniejszej oferty w imieniu Wykonawcy(ów) kwalifikowanym podpisem elektronicznym.</w:t>
            </w:r>
            <w:r w:rsidRPr="00506F96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506F96" w:rsidRPr="00506F96" w:rsidRDefault="00506F96" w:rsidP="00506F96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pl-PL"/>
        </w:rPr>
      </w:pPr>
    </w:p>
    <w:p w:rsidR="00506F96" w:rsidRDefault="00506F96" w:rsidP="00F6372F"/>
    <w:p w:rsidR="00506F96" w:rsidRPr="00F6372F" w:rsidRDefault="00506F96" w:rsidP="00F6372F"/>
    <w:sectPr w:rsidR="00506F96" w:rsidRPr="00F6372F" w:rsidSect="00254A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3F" w:rsidRDefault="00BF413F" w:rsidP="00E12222">
      <w:pPr>
        <w:spacing w:after="0" w:line="240" w:lineRule="auto"/>
      </w:pPr>
      <w:r>
        <w:separator/>
      </w:r>
    </w:p>
  </w:endnote>
  <w:endnote w:type="continuationSeparator" w:id="0">
    <w:p w:rsidR="00BF413F" w:rsidRDefault="00BF413F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F17D12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3F" w:rsidRDefault="00BF413F" w:rsidP="00E12222">
      <w:pPr>
        <w:spacing w:after="0" w:line="240" w:lineRule="auto"/>
      </w:pPr>
      <w:r>
        <w:separator/>
      </w:r>
    </w:p>
  </w:footnote>
  <w:footnote w:type="continuationSeparator" w:id="0">
    <w:p w:rsidR="00BF413F" w:rsidRDefault="00BF413F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F11FB"/>
    <w:multiLevelType w:val="hybridMultilevel"/>
    <w:tmpl w:val="B1D00CAA"/>
    <w:lvl w:ilvl="0" w:tplc="2C6CA0FA">
      <w:start w:val="1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173F9"/>
    <w:rsid w:val="0012532A"/>
    <w:rsid w:val="00137661"/>
    <w:rsid w:val="00155892"/>
    <w:rsid w:val="00254A00"/>
    <w:rsid w:val="002655E6"/>
    <w:rsid w:val="0034455A"/>
    <w:rsid w:val="003954E3"/>
    <w:rsid w:val="003D20F2"/>
    <w:rsid w:val="0049319B"/>
    <w:rsid w:val="00506F96"/>
    <w:rsid w:val="005D10E3"/>
    <w:rsid w:val="00635ABF"/>
    <w:rsid w:val="00686997"/>
    <w:rsid w:val="006D5843"/>
    <w:rsid w:val="006E1A37"/>
    <w:rsid w:val="007526C1"/>
    <w:rsid w:val="00784959"/>
    <w:rsid w:val="007D7B02"/>
    <w:rsid w:val="008055EE"/>
    <w:rsid w:val="0080767C"/>
    <w:rsid w:val="0083312C"/>
    <w:rsid w:val="00835B77"/>
    <w:rsid w:val="00896BA9"/>
    <w:rsid w:val="008A3ECB"/>
    <w:rsid w:val="009426FF"/>
    <w:rsid w:val="009C1EE6"/>
    <w:rsid w:val="009E69C7"/>
    <w:rsid w:val="00A52927"/>
    <w:rsid w:val="00B27715"/>
    <w:rsid w:val="00B544B4"/>
    <w:rsid w:val="00BF413F"/>
    <w:rsid w:val="00D31301"/>
    <w:rsid w:val="00D84AAC"/>
    <w:rsid w:val="00E12222"/>
    <w:rsid w:val="00E64DB3"/>
    <w:rsid w:val="00F17D12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8</cp:revision>
  <dcterms:created xsi:type="dcterms:W3CDTF">2021-12-20T09:00:00Z</dcterms:created>
  <dcterms:modified xsi:type="dcterms:W3CDTF">2022-09-05T12:44:00Z</dcterms:modified>
</cp:coreProperties>
</file>